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14" w:rsidRDefault="00FE5914">
      <w:pPr>
        <w:rPr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5CD6F448" wp14:editId="3D665CC0">
            <wp:simplePos x="0" y="0"/>
            <wp:positionH relativeFrom="column">
              <wp:posOffset>5211445</wp:posOffset>
            </wp:positionH>
            <wp:positionV relativeFrom="paragraph">
              <wp:posOffset>6985</wp:posOffset>
            </wp:positionV>
            <wp:extent cx="739140" cy="739140"/>
            <wp:effectExtent l="0" t="0" r="3810" b="3810"/>
            <wp:wrapTight wrapText="bothSides">
              <wp:wrapPolygon edited="0">
                <wp:start x="0" y="0"/>
                <wp:lineTo x="0" y="21155"/>
                <wp:lineTo x="21155" y="21155"/>
                <wp:lineTo x="2115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F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6FE" w:rsidRPr="00FE5914" w:rsidRDefault="00FE5914">
      <w:pPr>
        <w:rPr>
          <w:b/>
          <w:sz w:val="28"/>
          <w:lang w:val="nb-NO"/>
        </w:rPr>
      </w:pPr>
      <w:r w:rsidRPr="00FE5914">
        <w:rPr>
          <w:b/>
          <w:sz w:val="28"/>
          <w:lang w:val="nb-NO"/>
        </w:rPr>
        <w:t>PRESSEMELDING</w:t>
      </w:r>
    </w:p>
    <w:p w:rsidR="00FE5914" w:rsidRDefault="00FE5914">
      <w:pPr>
        <w:rPr>
          <w:lang w:val="nb-NO"/>
        </w:rPr>
      </w:pPr>
    </w:p>
    <w:p w:rsidR="00FE5914" w:rsidRPr="00FE5914" w:rsidRDefault="00FE5914">
      <w:pPr>
        <w:rPr>
          <w:i/>
          <w:sz w:val="20"/>
          <w:lang w:val="nb-NO"/>
        </w:rPr>
      </w:pPr>
      <w:r>
        <w:rPr>
          <w:lang w:val="nb-NO"/>
        </w:rPr>
        <w:t>Fra Norges Sjakkforbund</w:t>
      </w:r>
      <w:r>
        <w:rPr>
          <w:lang w:val="nb-NO"/>
        </w:rPr>
        <w:br/>
      </w:r>
      <w:r w:rsidRPr="00FE5914">
        <w:rPr>
          <w:i/>
          <w:sz w:val="20"/>
          <w:lang w:val="nb-NO"/>
        </w:rPr>
        <w:t xml:space="preserve">Fredag 29. Mai 2015 </w:t>
      </w:r>
      <w:proofErr w:type="spellStart"/>
      <w:r w:rsidRPr="00FE5914">
        <w:rPr>
          <w:i/>
          <w:sz w:val="20"/>
          <w:lang w:val="nb-NO"/>
        </w:rPr>
        <w:t>kl</w:t>
      </w:r>
      <w:proofErr w:type="spellEnd"/>
      <w:r w:rsidRPr="00FE5914">
        <w:rPr>
          <w:i/>
          <w:sz w:val="20"/>
          <w:lang w:val="nb-NO"/>
        </w:rPr>
        <w:t xml:space="preserve"> 10</w:t>
      </w:r>
    </w:p>
    <w:p w:rsidR="00FE5914" w:rsidRDefault="00FE5914">
      <w:pPr>
        <w:rPr>
          <w:lang w:val="nb-NO"/>
        </w:rPr>
      </w:pPr>
    </w:p>
    <w:p w:rsidR="003456E3" w:rsidRDefault="003456E3">
      <w:pPr>
        <w:rPr>
          <w:b/>
          <w:sz w:val="28"/>
          <w:lang w:val="nb-NO"/>
        </w:rPr>
      </w:pPr>
    </w:p>
    <w:p w:rsidR="00FE5914" w:rsidRPr="003456E3" w:rsidRDefault="00FE5914">
      <w:pPr>
        <w:rPr>
          <w:b/>
          <w:sz w:val="28"/>
          <w:lang w:val="nb-NO"/>
        </w:rPr>
      </w:pPr>
      <w:bookmarkStart w:id="0" w:name="_GoBack"/>
      <w:bookmarkEnd w:id="0"/>
      <w:r w:rsidRPr="003456E3">
        <w:rPr>
          <w:b/>
          <w:sz w:val="28"/>
          <w:lang w:val="nb-NO"/>
        </w:rPr>
        <w:t>STOR GAVE TIL SJAKK I SKOLEN</w:t>
      </w:r>
    </w:p>
    <w:p w:rsidR="00FE5914" w:rsidRDefault="00FE5914">
      <w:pPr>
        <w:rPr>
          <w:lang w:val="nb-NO"/>
        </w:rPr>
      </w:pPr>
      <w:r>
        <w:rPr>
          <w:lang w:val="nb-NO"/>
        </w:rPr>
        <w:t xml:space="preserve">Sparebankstiftelsen DNB har gitt 4 </w:t>
      </w:r>
      <w:proofErr w:type="spellStart"/>
      <w:r>
        <w:rPr>
          <w:lang w:val="nb-NO"/>
        </w:rPr>
        <w:t>mkr</w:t>
      </w:r>
      <w:proofErr w:type="spellEnd"/>
      <w:r>
        <w:rPr>
          <w:lang w:val="nb-NO"/>
        </w:rPr>
        <w:t xml:space="preserve"> i gave til et Sjakk i Skolen prosjekt </w:t>
      </w:r>
      <w:r w:rsidR="003456E3">
        <w:rPr>
          <w:lang w:val="nb-NO"/>
        </w:rPr>
        <w:t xml:space="preserve">i 2015-18 </w:t>
      </w:r>
      <w:r>
        <w:rPr>
          <w:lang w:val="nb-NO"/>
        </w:rPr>
        <w:t xml:space="preserve">i regi av Norges Sjakkforbund (NSF). </w:t>
      </w:r>
    </w:p>
    <w:p w:rsidR="00FE5914" w:rsidRDefault="00FE5914">
      <w:pPr>
        <w:rPr>
          <w:lang w:val="nb-NO"/>
        </w:rPr>
      </w:pPr>
      <w:r>
        <w:rPr>
          <w:lang w:val="nb-NO"/>
        </w:rPr>
        <w:t xml:space="preserve">Gaven skal brukes til å tilby alle barneskoler som ønsker sjakk-aktivitet hos seg en mulighet for dette. </w:t>
      </w:r>
    </w:p>
    <w:p w:rsidR="00FE5914" w:rsidRDefault="00FE5914">
      <w:pPr>
        <w:rPr>
          <w:lang w:val="nb-NO"/>
        </w:rPr>
      </w:pPr>
      <w:r>
        <w:rPr>
          <w:lang w:val="nb-NO"/>
        </w:rPr>
        <w:t xml:space="preserve">Av landets </w:t>
      </w:r>
      <w:proofErr w:type="spellStart"/>
      <w:r>
        <w:rPr>
          <w:lang w:val="nb-NO"/>
        </w:rPr>
        <w:t>ca</w:t>
      </w:r>
      <w:proofErr w:type="spellEnd"/>
      <w:r>
        <w:rPr>
          <w:lang w:val="nb-NO"/>
        </w:rPr>
        <w:t xml:space="preserve"> 1650 barneskoler er det bare en liten andel – under 200 – som har sjakktilbud i dag. Målet med prosjektet er å øke denne andelen med 500 nye skoler innen 2018.</w:t>
      </w:r>
    </w:p>
    <w:p w:rsidR="00FE5914" w:rsidRDefault="00FE5914">
      <w:pPr>
        <w:rPr>
          <w:lang w:val="nb-NO"/>
        </w:rPr>
      </w:pPr>
      <w:r>
        <w:rPr>
          <w:lang w:val="nb-NO"/>
        </w:rPr>
        <w:t xml:space="preserve">Mange barneskoler ønsker å begynne med sjakk, men har verken midler eller egen kompetanse til å </w:t>
      </w:r>
      <w:r w:rsidR="003456E3">
        <w:rPr>
          <w:lang w:val="nb-NO"/>
        </w:rPr>
        <w:t>komme i gang.</w:t>
      </w:r>
      <w:r>
        <w:rPr>
          <w:lang w:val="nb-NO"/>
        </w:rPr>
        <w:t xml:space="preserve"> Det nye skolesjakkprosjektet vil legge opp til «selvhjelps-pakker» med opplæring, sjakkmateriell som brett og brikker osv., som gjør at lærere, foreldre, eldre barn og andre entusiaster kan realisere sine </w:t>
      </w:r>
      <w:r w:rsidR="003456E3">
        <w:rPr>
          <w:lang w:val="nb-NO"/>
        </w:rPr>
        <w:t xml:space="preserve">lokale </w:t>
      </w:r>
      <w:r>
        <w:rPr>
          <w:lang w:val="nb-NO"/>
        </w:rPr>
        <w:t>sjakk-planer.</w:t>
      </w:r>
    </w:p>
    <w:p w:rsidR="00FE5914" w:rsidRDefault="00FE5914">
      <w:pPr>
        <w:rPr>
          <w:lang w:val="nb-NO"/>
        </w:rPr>
      </w:pPr>
      <w:r>
        <w:rPr>
          <w:lang w:val="nb-NO"/>
        </w:rPr>
        <w:t xml:space="preserve">Dette nye skolesjakkprosjektet vil foregå parallelt med det forskningsprosjekt NSF har tatt initiativ til, der det </w:t>
      </w:r>
      <w:r w:rsidR="003456E3">
        <w:rPr>
          <w:lang w:val="nb-NO"/>
        </w:rPr>
        <w:t xml:space="preserve">i perioden 2016-18 planlegges </w:t>
      </w:r>
      <w:r>
        <w:rPr>
          <w:lang w:val="nb-NO"/>
        </w:rPr>
        <w:t>undersøkt hvilke effekter sjakk integrert i barneskoleundervisningen kan ha for barn i læresituasjonen. Mange land har tatt i bruk sjakk i undervisningen, og EU anbefalte i 2012 alle medlemsland om å integrere sjakk i pensum for andre skolefag. Nå kan Norge komme til å foreta samme vurdering</w:t>
      </w:r>
      <w:r w:rsidR="003456E3">
        <w:rPr>
          <w:lang w:val="nb-NO"/>
        </w:rPr>
        <w:t>, om mulig på et enda sterkere forskningsfaglig grunnlag</w:t>
      </w:r>
      <w:r>
        <w:rPr>
          <w:lang w:val="nb-NO"/>
        </w:rPr>
        <w:t xml:space="preserve">. </w:t>
      </w:r>
    </w:p>
    <w:p w:rsidR="003456E3" w:rsidRDefault="00FE5914">
      <w:pPr>
        <w:rPr>
          <w:lang w:val="nb-NO"/>
        </w:rPr>
      </w:pPr>
      <w:r>
        <w:rPr>
          <w:lang w:val="nb-NO"/>
        </w:rPr>
        <w:t>Geir Nesheim, generalsekretær i Norges Sjakkforbund sier</w:t>
      </w:r>
      <w:r w:rsidR="003456E3">
        <w:rPr>
          <w:lang w:val="nb-NO"/>
        </w:rPr>
        <w:t xml:space="preserve">: </w:t>
      </w:r>
    </w:p>
    <w:p w:rsidR="003456E3" w:rsidRDefault="003456E3" w:rsidP="003456E3">
      <w:pPr>
        <w:pStyle w:val="Listeavsnitt"/>
        <w:numPr>
          <w:ilvl w:val="0"/>
          <w:numId w:val="1"/>
        </w:numPr>
        <w:rPr>
          <w:i/>
          <w:lang w:val="nb-NO"/>
        </w:rPr>
      </w:pPr>
      <w:r w:rsidRPr="003456E3">
        <w:rPr>
          <w:i/>
          <w:lang w:val="nb-NO"/>
        </w:rPr>
        <w:t xml:space="preserve">Sparebankstiftelsen DNB har vært en veldig god samarbeidspartner for oss i sjakken i flere år, f.eks. i fjor i forbindelse med Sjakk-OL i Tromsø, der mange barn deltok i «Sjakkstafetten» frem til OL startet, og ikke minst med støtte til lokale aktiviteter, nå sist til Vestli og </w:t>
      </w:r>
      <w:proofErr w:type="spellStart"/>
      <w:r w:rsidRPr="003456E3">
        <w:rPr>
          <w:i/>
          <w:lang w:val="nb-NO"/>
        </w:rPr>
        <w:t>Rødtvedt</w:t>
      </w:r>
      <w:proofErr w:type="spellEnd"/>
      <w:r w:rsidRPr="003456E3">
        <w:rPr>
          <w:i/>
          <w:lang w:val="nb-NO"/>
        </w:rPr>
        <w:t xml:space="preserve"> skoler i Groruddalen i Oslo</w:t>
      </w:r>
      <w:r>
        <w:rPr>
          <w:i/>
          <w:lang w:val="nb-NO"/>
        </w:rPr>
        <w:t>, der mange barn nå deltar i nye sjakkaktiviteter</w:t>
      </w:r>
      <w:r w:rsidRPr="003456E3">
        <w:rPr>
          <w:i/>
          <w:lang w:val="nb-NO"/>
        </w:rPr>
        <w:t xml:space="preserve">. Når vi nå </w:t>
      </w:r>
      <w:r>
        <w:rPr>
          <w:i/>
          <w:lang w:val="nb-NO"/>
        </w:rPr>
        <w:t xml:space="preserve">har fått </w:t>
      </w:r>
      <w:r w:rsidRPr="003456E3">
        <w:rPr>
          <w:i/>
          <w:lang w:val="nb-NO"/>
        </w:rPr>
        <w:t xml:space="preserve">denne </w:t>
      </w:r>
      <w:r>
        <w:rPr>
          <w:i/>
          <w:lang w:val="nb-NO"/>
        </w:rPr>
        <w:t xml:space="preserve">nye </w:t>
      </w:r>
      <w:r w:rsidRPr="003456E3">
        <w:rPr>
          <w:i/>
          <w:lang w:val="nb-NO"/>
        </w:rPr>
        <w:t>store gaven får vi mulighet til å ta et nytt krafttak for at flere barn kan få spille sjakk. Dette er veldig gledelig</w:t>
      </w:r>
      <w:r>
        <w:rPr>
          <w:i/>
          <w:lang w:val="nb-NO"/>
        </w:rPr>
        <w:t>.</w:t>
      </w:r>
    </w:p>
    <w:p w:rsidR="003456E3" w:rsidRDefault="003456E3" w:rsidP="003456E3">
      <w:pPr>
        <w:rPr>
          <w:lang w:val="nb-NO"/>
        </w:rPr>
      </w:pPr>
    </w:p>
    <w:p w:rsidR="003456E3" w:rsidRPr="003456E3" w:rsidRDefault="003456E3" w:rsidP="003456E3">
      <w:pPr>
        <w:rPr>
          <w:sz w:val="18"/>
          <w:lang w:val="nb-NO"/>
        </w:rPr>
      </w:pPr>
      <w:r w:rsidRPr="003456E3">
        <w:rPr>
          <w:sz w:val="18"/>
          <w:lang w:val="nb-NO"/>
        </w:rPr>
        <w:t>For spørsmål, kontakt</w:t>
      </w:r>
    </w:p>
    <w:p w:rsidR="003456E3" w:rsidRPr="003456E3" w:rsidRDefault="003456E3" w:rsidP="003456E3">
      <w:pPr>
        <w:rPr>
          <w:sz w:val="18"/>
          <w:lang w:val="nb-NO"/>
        </w:rPr>
      </w:pPr>
    </w:p>
    <w:p w:rsidR="003456E3" w:rsidRPr="003456E3" w:rsidRDefault="003456E3" w:rsidP="003456E3">
      <w:pPr>
        <w:rPr>
          <w:sz w:val="18"/>
          <w:lang w:val="nb-NO"/>
        </w:rPr>
      </w:pPr>
      <w:r w:rsidRPr="003456E3">
        <w:rPr>
          <w:sz w:val="18"/>
          <w:lang w:val="nb-NO"/>
        </w:rPr>
        <w:t>Geir Nesheim</w:t>
      </w:r>
      <w:r w:rsidRPr="003456E3">
        <w:rPr>
          <w:sz w:val="18"/>
          <w:lang w:val="nb-NO"/>
        </w:rPr>
        <w:br/>
        <w:t>Generalsekretær Norges Sjakkforbund</w:t>
      </w:r>
      <w:r w:rsidRPr="003456E3">
        <w:rPr>
          <w:sz w:val="18"/>
          <w:lang w:val="nb-NO"/>
        </w:rPr>
        <w:br/>
        <w:t>482 22 572</w:t>
      </w:r>
      <w:r w:rsidRPr="003456E3">
        <w:rPr>
          <w:sz w:val="18"/>
          <w:lang w:val="nb-NO"/>
        </w:rPr>
        <w:br/>
        <w:t>nsf@sjakk.no</w:t>
      </w:r>
    </w:p>
    <w:p w:rsidR="00FE5914" w:rsidRPr="003456E3" w:rsidRDefault="003456E3" w:rsidP="003456E3">
      <w:pPr>
        <w:rPr>
          <w:i/>
          <w:lang w:val="nb-NO"/>
        </w:rPr>
      </w:pPr>
      <w:r w:rsidRPr="003456E3">
        <w:rPr>
          <w:i/>
          <w:lang w:val="nb-NO"/>
        </w:rPr>
        <w:t xml:space="preserve"> </w:t>
      </w:r>
    </w:p>
    <w:sectPr w:rsidR="00FE5914" w:rsidRPr="0034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1224"/>
    <w:multiLevelType w:val="hybridMultilevel"/>
    <w:tmpl w:val="0686B872"/>
    <w:lvl w:ilvl="0" w:tplc="57002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14"/>
    <w:rsid w:val="003456E3"/>
    <w:rsid w:val="00421FB8"/>
    <w:rsid w:val="00D016FE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E545E-652A-4370-B24D-F9AB8C50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56E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56E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Nesheim</dc:creator>
  <cp:keywords/>
  <dc:description/>
  <cp:lastModifiedBy>Geir Nesheim</cp:lastModifiedBy>
  <cp:revision>1</cp:revision>
  <cp:lastPrinted>2015-05-29T06:28:00Z</cp:lastPrinted>
  <dcterms:created xsi:type="dcterms:W3CDTF">2015-05-29T06:09:00Z</dcterms:created>
  <dcterms:modified xsi:type="dcterms:W3CDTF">2015-05-29T06:37:00Z</dcterms:modified>
</cp:coreProperties>
</file>